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-924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382EC6" w:rsidRPr="00C37232" w14:paraId="60E2F99A" w14:textId="77777777" w:rsidTr="00382EC6">
        <w:trPr>
          <w:trHeight w:val="365"/>
        </w:trPr>
        <w:tc>
          <w:tcPr>
            <w:tcW w:w="23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19DA29" w14:textId="77777777" w:rsidR="00382EC6" w:rsidRPr="00C37232" w:rsidRDefault="00382EC6" w:rsidP="0009186A">
            <w:pPr>
              <w:spacing w:after="62"/>
              <w:ind w:left="52"/>
              <w:jc w:val="center"/>
            </w:pPr>
          </w:p>
          <w:p w14:paraId="0BD327BF" w14:textId="77777777" w:rsidR="00382EC6" w:rsidRPr="00C37232" w:rsidRDefault="00382EC6" w:rsidP="0009186A">
            <w:pPr>
              <w:ind w:left="52"/>
              <w:jc w:val="center"/>
            </w:pPr>
            <w:r w:rsidRPr="00C37232"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EA87D7D" w14:textId="097175F7" w:rsidR="00382EC6" w:rsidRPr="00C37232" w:rsidRDefault="00382EC6" w:rsidP="0009186A">
            <w:pPr>
              <w:ind w:left="95"/>
            </w:pPr>
            <w:r w:rsidRPr="00C37232">
              <w:rPr>
                <w:b/>
                <w:sz w:val="24"/>
              </w:rPr>
              <w:t xml:space="preserve">DOMAINE : </w:t>
            </w:r>
            <w:r w:rsidR="0047150B" w:rsidRPr="0047150B">
              <w:rPr>
                <w:b/>
                <w:bCs/>
                <w:kern w:val="36"/>
                <w:sz w:val="28"/>
                <w:szCs w:val="28"/>
              </w:rPr>
              <w:t>Calcul algébrique</w:t>
            </w:r>
          </w:p>
        </w:tc>
      </w:tr>
      <w:tr w:rsidR="00382EC6" w:rsidRPr="00C37232" w14:paraId="5382C65A" w14:textId="77777777" w:rsidTr="00382EC6">
        <w:trPr>
          <w:trHeight w:val="36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8E76F0" w14:textId="77777777" w:rsidR="00382EC6" w:rsidRPr="00C37232" w:rsidRDefault="00382EC6" w:rsidP="0009186A">
            <w:pPr>
              <w:spacing w:after="16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A75C7E7" w14:textId="77777777" w:rsidR="00382EC6" w:rsidRPr="00C37232" w:rsidRDefault="00382EC6" w:rsidP="0009186A">
            <w:pPr>
              <w:ind w:left="104"/>
            </w:pPr>
            <w:r w:rsidRPr="00C37232">
              <w:rPr>
                <w:b/>
                <w:sz w:val="24"/>
              </w:rPr>
              <w:t>THÉMATIQUE :</w:t>
            </w:r>
            <w:r>
              <w:rPr>
                <w:b/>
                <w:sz w:val="24"/>
              </w:rPr>
              <w:t xml:space="preserve">  </w:t>
            </w:r>
            <w:r w:rsidRPr="00C37232">
              <w:rPr>
                <w:b/>
                <w:bCs/>
                <w:kern w:val="36"/>
                <w:sz w:val="28"/>
                <w:szCs w:val="28"/>
              </w:rPr>
              <w:t>Fractions</w:t>
            </w:r>
          </w:p>
        </w:tc>
      </w:tr>
      <w:tr w:rsidR="00382EC6" w:rsidRPr="00C37232" w14:paraId="0C7806BB" w14:textId="77777777" w:rsidTr="00382EC6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057F0" w14:textId="77777777" w:rsidR="00382EC6" w:rsidRPr="00C37232" w:rsidRDefault="00382EC6" w:rsidP="0009186A">
            <w:pPr>
              <w:ind w:left="105"/>
              <w:jc w:val="both"/>
            </w:pPr>
            <w:r w:rsidRPr="00C37232"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 w:rsidRPr="00C37232"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3A8BF2" w14:textId="77777777" w:rsidR="00382EC6" w:rsidRPr="00C37232" w:rsidRDefault="00382EC6" w:rsidP="0009186A">
            <w:pPr>
              <w:ind w:left="-4"/>
            </w:pPr>
            <w:r w:rsidRPr="00C37232">
              <w:rPr>
                <w:sz w:val="24"/>
              </w:rPr>
              <w:t xml:space="preserve"> </w:t>
            </w:r>
          </w:p>
          <w:p w14:paraId="5C17A31F" w14:textId="77777777" w:rsidR="00382EC6" w:rsidRPr="00C37232" w:rsidRDefault="00382EC6" w:rsidP="0009186A">
            <w:pPr>
              <w:ind w:left="830"/>
            </w:pPr>
            <w:r w:rsidRPr="00C37232">
              <w:rPr>
                <w:b/>
                <w:sz w:val="24"/>
              </w:rPr>
              <w:t xml:space="preserve">CAPACITÉS OU AUTOMATISMES TRAVAILLÉS </w:t>
            </w:r>
            <w:r w:rsidRPr="00C37232">
              <w:rPr>
                <w:sz w:val="24"/>
              </w:rPr>
              <w:t xml:space="preserve"> </w:t>
            </w:r>
          </w:p>
          <w:p w14:paraId="11D9BECC" w14:textId="77777777" w:rsidR="00382EC6" w:rsidRPr="00C37232" w:rsidRDefault="00382EC6" w:rsidP="00382EC6">
            <w:pPr>
              <w:numPr>
                <w:ilvl w:val="0"/>
                <w:numId w:val="14"/>
              </w:numPr>
              <w:spacing w:line="360" w:lineRule="auto"/>
              <w:ind w:hanging="361"/>
            </w:pPr>
            <w:r w:rsidRPr="00C37232">
              <w:rPr>
                <w:rStyle w:val="Titre3Car"/>
                <w:rFonts w:ascii="Times New Roman" w:hAnsi="Times New Roman" w:cs="Times New Roman"/>
              </w:rPr>
              <w:t>Calculs numéri</w:t>
            </w:r>
            <w:r>
              <w:rPr>
                <w:rStyle w:val="Titre3Car"/>
                <w:rFonts w:ascii="Times New Roman" w:hAnsi="Times New Roman" w:cs="Times New Roman"/>
              </w:rPr>
              <w:t xml:space="preserve">ques (simplification, produits, </w:t>
            </w:r>
            <w:r w:rsidRPr="00C37232">
              <w:rPr>
                <w:rStyle w:val="Titre3Car"/>
                <w:rFonts w:ascii="Times New Roman" w:hAnsi="Times New Roman" w:cs="Times New Roman"/>
              </w:rPr>
              <w:t>quotients)</w:t>
            </w:r>
          </w:p>
          <w:p w14:paraId="6979461D" w14:textId="77777777" w:rsidR="00382EC6" w:rsidRPr="00C37232" w:rsidRDefault="00382EC6" w:rsidP="00382EC6">
            <w:pPr>
              <w:numPr>
                <w:ilvl w:val="0"/>
                <w:numId w:val="14"/>
              </w:numPr>
              <w:spacing w:line="360" w:lineRule="auto"/>
              <w:ind w:hanging="361"/>
            </w:pPr>
            <w:r w:rsidRPr="00C37232">
              <w:rPr>
                <w:rStyle w:val="Titre3Car"/>
                <w:rFonts w:ascii="Times New Roman" w:hAnsi="Times New Roman" w:cs="Times New Roman"/>
              </w:rPr>
              <w:t>Produits de fractions</w:t>
            </w:r>
            <w:r w:rsidRPr="00C37232">
              <w:rPr>
                <w:sz w:val="24"/>
              </w:rPr>
              <w:t>.</w:t>
            </w:r>
          </w:p>
          <w:p w14:paraId="6C83B49A" w14:textId="77777777" w:rsidR="00382EC6" w:rsidRPr="00C37232" w:rsidRDefault="00382EC6" w:rsidP="00382EC6">
            <w:pPr>
              <w:numPr>
                <w:ilvl w:val="0"/>
                <w:numId w:val="14"/>
              </w:numPr>
              <w:spacing w:line="360" w:lineRule="auto"/>
              <w:ind w:hanging="361"/>
              <w:rPr>
                <w:rStyle w:val="Titre3Car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 w:rsidRPr="00C37232">
              <w:rPr>
                <w:rStyle w:val="Titre3Car"/>
                <w:rFonts w:ascii="Times New Roman" w:hAnsi="Times New Roman" w:cs="Times New Roman"/>
              </w:rPr>
              <w:t>Quotients de fractions</w:t>
            </w:r>
          </w:p>
          <w:p w14:paraId="13B471A2" w14:textId="77777777" w:rsidR="00382EC6" w:rsidRPr="00C37232" w:rsidRDefault="00382EC6" w:rsidP="00382EC6">
            <w:pPr>
              <w:numPr>
                <w:ilvl w:val="0"/>
                <w:numId w:val="14"/>
              </w:numPr>
              <w:spacing w:line="360" w:lineRule="auto"/>
              <w:ind w:hanging="361"/>
              <w:rPr>
                <w:rStyle w:val="Accentuationintense"/>
                <w:i w:val="0"/>
              </w:rPr>
            </w:pPr>
            <w:r w:rsidRPr="00C37232">
              <w:rPr>
                <w:rStyle w:val="Accentuationintense"/>
              </w:rPr>
              <w:t>Additions et soustractions (dénominateurs différents)</w:t>
            </w:r>
          </w:p>
        </w:tc>
      </w:tr>
      <w:tr w:rsidR="00382EC6" w:rsidRPr="00C37232" w14:paraId="3A187EB2" w14:textId="77777777" w:rsidTr="00382EC6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6F438" w14:textId="77777777" w:rsidR="00382EC6" w:rsidRPr="00C37232" w:rsidRDefault="00382EC6" w:rsidP="0009186A">
            <w:pPr>
              <w:ind w:left="105"/>
            </w:pPr>
            <w:r w:rsidRPr="00C37232">
              <w:rPr>
                <w:b/>
                <w:sz w:val="24"/>
              </w:rPr>
              <w:t xml:space="preserve">DEBUTANT </w:t>
            </w:r>
            <w:r w:rsidRPr="00C37232"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F402B3" w14:textId="77777777" w:rsidR="00382EC6" w:rsidRPr="00C37232" w:rsidRDefault="00382EC6" w:rsidP="00382EC6">
            <w:pPr>
              <w:numPr>
                <w:ilvl w:val="0"/>
                <w:numId w:val="14"/>
              </w:numPr>
              <w:spacing w:line="360" w:lineRule="auto"/>
              <w:ind w:hanging="361"/>
            </w:pPr>
          </w:p>
        </w:tc>
      </w:tr>
      <w:tr w:rsidR="00382EC6" w:rsidRPr="00C37232" w14:paraId="52CA4E6A" w14:textId="77777777" w:rsidTr="00382EC6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13B32" w14:textId="77777777" w:rsidR="00382EC6" w:rsidRPr="00C37232" w:rsidRDefault="00382EC6" w:rsidP="0009186A">
            <w:pPr>
              <w:ind w:left="105"/>
            </w:pPr>
            <w:r w:rsidRPr="00C37232">
              <w:rPr>
                <w:b/>
                <w:sz w:val="24"/>
              </w:rPr>
              <w:t xml:space="preserve">INITIÉ </w:t>
            </w:r>
            <w:r w:rsidRPr="00C37232"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08C06A" w14:textId="77777777" w:rsidR="00382EC6" w:rsidRPr="00C37232" w:rsidRDefault="00382EC6" w:rsidP="0009186A">
            <w:pPr>
              <w:spacing w:after="160"/>
            </w:pPr>
          </w:p>
        </w:tc>
      </w:tr>
      <w:tr w:rsidR="00382EC6" w:rsidRPr="00C37232" w14:paraId="68E6250A" w14:textId="77777777" w:rsidTr="00382EC6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362F2348" w14:textId="77777777" w:rsidR="00382EC6" w:rsidRPr="00C37232" w:rsidRDefault="00382EC6" w:rsidP="0009186A">
            <w:pPr>
              <w:ind w:left="105"/>
            </w:pPr>
            <w:r w:rsidRPr="00C37232">
              <w:rPr>
                <w:b/>
                <w:sz w:val="24"/>
              </w:rPr>
              <w:t xml:space="preserve">CONFIRMÉ </w:t>
            </w:r>
            <w:r w:rsidRPr="00C37232"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C000"/>
          </w:tcPr>
          <w:p w14:paraId="496954C7" w14:textId="77777777" w:rsidR="00382EC6" w:rsidRPr="00C37232" w:rsidRDefault="00382EC6" w:rsidP="0009186A">
            <w:pPr>
              <w:spacing w:after="160"/>
            </w:pPr>
          </w:p>
        </w:tc>
      </w:tr>
      <w:tr w:rsidR="00382EC6" w:rsidRPr="00C37232" w14:paraId="142E5E42" w14:textId="77777777" w:rsidTr="00382EC6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7ED29" w14:textId="77777777" w:rsidR="00382EC6" w:rsidRPr="00C37232" w:rsidRDefault="00382EC6" w:rsidP="0009186A">
            <w:pPr>
              <w:ind w:left="105"/>
            </w:pPr>
            <w:r w:rsidRPr="00C37232"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239BF" w14:textId="77777777" w:rsidR="00382EC6" w:rsidRPr="00C37232" w:rsidRDefault="00382EC6" w:rsidP="0009186A">
            <w:pPr>
              <w:spacing w:after="160"/>
            </w:pPr>
          </w:p>
        </w:tc>
      </w:tr>
    </w:tbl>
    <w:p w14:paraId="57AA3CBD" w14:textId="77777777" w:rsidR="005F5445" w:rsidRDefault="00154635" w:rsidP="003A569D">
      <w:pPr>
        <w:pStyle w:val="Titre1"/>
        <w:spacing w:before="0"/>
      </w:pPr>
      <w:r>
        <w:t xml:space="preserve">Automatismes – Fractions (Niveau confirmé – Seconde Bac Pro) – </w:t>
      </w:r>
      <w:r w:rsidRPr="008C3294">
        <w:rPr>
          <w:color w:val="EE0000"/>
          <w:sz w:val="48"/>
          <w:szCs w:val="48"/>
        </w:rPr>
        <w:t>CORRECTION DÉTAILLÉE</w:t>
      </w:r>
    </w:p>
    <w:p w14:paraId="57AA3CBE" w14:textId="77777777" w:rsidR="005F5445" w:rsidRDefault="00154635">
      <w:pPr>
        <w:pStyle w:val="Titre1"/>
      </w:pPr>
      <w:r>
        <w:t>1. Calculs numériques (simplification, produits, quotients)</w:t>
      </w:r>
    </w:p>
    <w:p w14:paraId="57AA3CBF" w14:textId="77777777" w:rsidR="005F5445" w:rsidRDefault="00154635">
      <w:pPr>
        <w:pStyle w:val="Titre2"/>
      </w:pPr>
      <w:r>
        <w:t>Exercice 1 : Simplifier</w:t>
      </w:r>
    </w:p>
    <w:p w14:paraId="57AA3CC0" w14:textId="77777777" w:rsidR="005F5445" w:rsidRDefault="00154635">
      <w:pPr>
        <w:pStyle w:val="Listepuces"/>
      </w:pPr>
      <w:r>
        <w:t>Rappel de la règle : Pour simplifier une fraction, on divise le numérateur et le dénominateur par un même diviseur commun, de préférence le plus grand (PGCD).</w:t>
      </w:r>
    </w:p>
    <w:p w14:paraId="57AA3CC1" w14:textId="77777777" w:rsidR="00231BB5" w:rsidRDefault="00154635">
      <w:r>
        <w:t xml:space="preserve">1)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126</m:t>
            </m:r>
          </m:den>
        </m:f>
      </m:oMath>
      <w:r>
        <w:br/>
        <w:t>PGCD =</w:t>
      </w:r>
      <w:r w:rsidR="00231BB5">
        <w:t xml:space="preserve"> 42</w:t>
      </w:r>
      <w:r w:rsidR="00231BB5">
        <w:br/>
        <w:t>84 ÷ 42 = 2 et 126 ÷ 42 = 3</w:t>
      </w:r>
      <w:r w:rsidR="00231BB5">
        <w:tab/>
      </w:r>
      <w:r w:rsidR="00231BB5">
        <w:tab/>
        <w:t>d</w:t>
      </w:r>
      <w:r>
        <w:t>onc</w:t>
      </w:r>
      <w:r w:rsidR="00231BB5">
        <w:t xml:space="preserve">   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126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57AA3CC2" w14:textId="77777777" w:rsidR="00231BB5" w:rsidRDefault="00154635">
      <w:r>
        <w:t xml:space="preserve">2)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150</m:t>
            </m:r>
          </m:num>
          <m:den>
            <m:r>
              <w:rPr>
                <w:rFonts w:ascii="Cambria Math" w:hAnsi="Cambria Math"/>
              </w:rPr>
              <m:t>210</m:t>
            </m:r>
          </m:den>
        </m:f>
      </m:oMath>
      <w:r>
        <w:br/>
        <w:t xml:space="preserve">PGCD = </w:t>
      </w:r>
      <w:r w:rsidR="00231BB5">
        <w:t>30</w:t>
      </w:r>
      <w:r w:rsidR="00231BB5">
        <w:br/>
        <w:t>150 ÷ 30 = 5 et 210 ÷ 30 = 7</w:t>
      </w:r>
      <w:r w:rsidR="00231BB5">
        <w:tab/>
      </w:r>
      <w:r w:rsidR="00231BB5">
        <w:tab/>
        <w:t>d</w:t>
      </w:r>
      <w:r>
        <w:t>onc</w:t>
      </w:r>
      <w:r w:rsidR="00231BB5">
        <w:t xml:space="preserve">   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150</m:t>
            </m:r>
          </m:num>
          <m:den>
            <m:r>
              <w:rPr>
                <w:rFonts w:ascii="Cambria Math" w:hAnsi="Cambria Math"/>
              </w:rPr>
              <m:t>210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57AA3CC3" w14:textId="77777777" w:rsidR="005F5445" w:rsidRDefault="00154635">
      <w:r>
        <w:t xml:space="preserve">3)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63</m:t>
            </m:r>
          </m:num>
          <m:den>
            <m:r>
              <w:rPr>
                <w:rFonts w:ascii="Cambria Math" w:hAnsi="Cambria Math"/>
              </w:rPr>
              <m:t>147</m:t>
            </m:r>
          </m:den>
        </m:f>
      </m:oMath>
      <w:r>
        <w:br/>
        <w:t>PGCD = 21</w:t>
      </w:r>
      <w:r>
        <w:br/>
        <w:t>63 ÷ 21 = 3 et 147 ÷ 21</w:t>
      </w:r>
      <w:r w:rsidR="00231BB5">
        <w:t xml:space="preserve"> = 7    </w:t>
      </w:r>
      <w:r w:rsidR="00231BB5">
        <w:tab/>
      </w:r>
      <w:r w:rsidR="00231BB5">
        <w:tab/>
        <w:t>d</w:t>
      </w:r>
      <w:r>
        <w:t xml:space="preserve">onc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63</m:t>
            </m:r>
          </m:num>
          <m:den>
            <m:r>
              <w:rPr>
                <w:rFonts w:ascii="Cambria Math" w:hAnsi="Cambria Math"/>
              </w:rPr>
              <m:t>147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57AA3CC4" w14:textId="77777777" w:rsidR="005F5445" w:rsidRDefault="00154635">
      <w:r>
        <w:t xml:space="preserve">4)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144</m:t>
            </m:r>
          </m:num>
          <m:den>
            <m:r>
              <w:rPr>
                <w:rFonts w:ascii="Cambria Math" w:hAnsi="Cambria Math"/>
              </w:rPr>
              <m:t>180</m:t>
            </m:r>
          </m:den>
        </m:f>
      </m:oMath>
      <w:r>
        <w:br/>
        <w:t xml:space="preserve">PGCD = </w:t>
      </w:r>
      <w:r w:rsidR="00231BB5">
        <w:t>36</w:t>
      </w:r>
      <w:r w:rsidR="00231BB5">
        <w:br/>
        <w:t>144 ÷ 36 = 4 et 180 ÷ 36 = 5</w:t>
      </w:r>
      <w:r w:rsidR="00231BB5">
        <w:tab/>
      </w:r>
      <w:r w:rsidR="00231BB5">
        <w:tab/>
        <w:t>d</w:t>
      </w:r>
      <w:r>
        <w:t xml:space="preserve">onc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144</m:t>
            </m:r>
          </m:num>
          <m:den>
            <m:r>
              <w:rPr>
                <w:rFonts w:ascii="Cambria Math" w:hAnsi="Cambria Math"/>
              </w:rPr>
              <m:t>180</m:t>
            </m:r>
          </m:den>
        </m:f>
      </m:oMath>
      <w:r>
        <w:t xml:space="preserve">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57AA3CC5" w14:textId="77777777" w:rsidR="005F5445" w:rsidRDefault="00154635">
      <w:r>
        <w:t xml:space="preserve">5)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275</m:t>
            </m:r>
          </m:num>
          <m:den>
            <m:r>
              <w:rPr>
                <w:rFonts w:ascii="Cambria Math" w:hAnsi="Cambria Math"/>
              </w:rPr>
              <m:t>330</m:t>
            </m:r>
          </m:den>
        </m:f>
      </m:oMath>
      <w:r>
        <w:br/>
        <w:t xml:space="preserve">PGCD = </w:t>
      </w:r>
      <w:r w:rsidR="00231BB5">
        <w:t>55</w:t>
      </w:r>
      <w:r w:rsidR="00231BB5">
        <w:br/>
        <w:t>275 ÷ 55 = 5 et 330 ÷ 55 = 6</w:t>
      </w:r>
      <w:r w:rsidR="00231BB5">
        <w:tab/>
      </w:r>
      <w:r w:rsidR="00231BB5">
        <w:tab/>
        <w:t>d</w:t>
      </w:r>
      <w:r>
        <w:t xml:space="preserve">onc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275</m:t>
            </m:r>
          </m:num>
          <m:den>
            <m:r>
              <w:rPr>
                <w:rFonts w:ascii="Cambria Math" w:hAnsi="Cambria Math"/>
              </w:rPr>
              <m:t>330</m:t>
            </m:r>
          </m:den>
        </m:f>
      </m:oMath>
      <w:r>
        <w:t xml:space="preserve">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57AA3CCB" w14:textId="77777777" w:rsidR="005F5445" w:rsidRDefault="00154635">
      <w:pPr>
        <w:pStyle w:val="Titre2"/>
      </w:pPr>
      <w:r>
        <w:lastRenderedPageBreak/>
        <w:t>Exercice 2 : Produits de fractions</w:t>
      </w:r>
    </w:p>
    <w:p w14:paraId="57AA3CCC" w14:textId="77777777" w:rsidR="005F5445" w:rsidRDefault="00154635">
      <w:pPr>
        <w:pStyle w:val="Listepuces"/>
      </w:pPr>
      <w:r>
        <w:t>Rappel de la règle : Pour multiplier deux fractions, on multiplie les numérateurs entre eux et les dénominateurs entre eux, puis on simplifie si possible.</w:t>
      </w:r>
    </w:p>
    <w:p w14:paraId="57AA3CCD" w14:textId="77777777" w:rsidR="005F5445" w:rsidRDefault="00FC280D" w:rsidP="00DA5219">
      <w:pPr>
        <w:pStyle w:val="Paragraphedeliste"/>
        <w:numPr>
          <w:ilvl w:val="0"/>
          <w:numId w:val="10"/>
        </w:numPr>
        <w:spacing w:line="48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×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</m:oMath>
      <w:r w:rsidR="00154635">
        <w:br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 × 18</m:t>
            </m:r>
          </m:num>
          <m:den>
            <m:r>
              <w:rPr>
                <w:rFonts w:ascii="Cambria Math" w:hAnsi="Cambria Math"/>
              </w:rPr>
              <m:t>6 × 25</m:t>
            </m:r>
          </m:den>
        </m:f>
      </m:oMath>
      <w:r w:rsidR="00154635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90</m:t>
            </m:r>
          </m:num>
          <m:den>
            <m:r>
              <w:rPr>
                <w:rFonts w:ascii="Cambria Math" w:hAnsi="Cambria Math"/>
              </w:rPr>
              <m:t>150</m:t>
            </m:r>
          </m:den>
        </m:f>
      </m:oMath>
      <w:r w:rsidR="00DA5219">
        <w:tab/>
      </w:r>
      <w:r w:rsidR="00154635">
        <w:t>On simplifie par 3</w:t>
      </w:r>
      <w:r w:rsidR="00231BB5">
        <w:t xml:space="preserve">0 : 90 ÷ 30 </w:t>
      </w:r>
      <w:r w:rsidR="00DA5219">
        <w:t xml:space="preserve">= 3 et 150 ÷ 30 = 5,     </w:t>
      </w:r>
      <w:r w:rsidR="00231BB5">
        <w:t>d</w:t>
      </w:r>
      <w:r w:rsidR="00154635">
        <w:t xml:space="preserve">onc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×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</m:oMath>
      <w:r w:rsidR="00154635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57AA3CCE" w14:textId="77777777" w:rsidR="007A1378" w:rsidRDefault="00FC280D" w:rsidP="00DA5219">
      <w:pPr>
        <w:pStyle w:val="Paragraphedeliste"/>
        <w:numPr>
          <w:ilvl w:val="0"/>
          <w:numId w:val="10"/>
        </w:numPr>
        <w:spacing w:line="48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 xml:space="preserve">×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</m:oMath>
      <w:r w:rsidR="007A1378" w:rsidRPr="007A1378">
        <w:br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21× 15</m:t>
            </m:r>
          </m:num>
          <m:den>
            <m:r>
              <w:rPr>
                <w:rFonts w:ascii="Cambria Math" w:hAnsi="Cambria Math"/>
              </w:rPr>
              <m:t>10× 14</m:t>
            </m:r>
          </m:den>
        </m:f>
      </m:oMath>
      <w:r w:rsidR="007A1378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315</m:t>
            </m:r>
          </m:num>
          <m:den>
            <m:r>
              <w:rPr>
                <w:rFonts w:ascii="Cambria Math" w:hAnsi="Cambria Math"/>
              </w:rPr>
              <m:t>140</m:t>
            </m:r>
          </m:den>
        </m:f>
      </m:oMath>
      <w:r w:rsidR="00DA5219">
        <w:tab/>
        <w:t xml:space="preserve">On simplifie par 35 : 315 ÷ 35 = 9 et 140 ÷ 35 = 4,    </w:t>
      </w:r>
      <w:r w:rsidR="007A1378">
        <w:t xml:space="preserve">donc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 xml:space="preserve">×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</m:oMath>
      <w:r w:rsidR="007A1378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57AA3CCF" w14:textId="77777777" w:rsidR="007A1378" w:rsidRDefault="007A1378"/>
    <w:p w14:paraId="57AA3CD0" w14:textId="77777777" w:rsidR="00DA5219" w:rsidRPr="00F74DFC" w:rsidRDefault="00DA5219" w:rsidP="00DA5219">
      <w:pPr>
        <w:pStyle w:val="Paragraphedeliste"/>
        <w:numPr>
          <w:ilvl w:val="0"/>
          <w:numId w:val="10"/>
        </w:numPr>
        <w:spacing w:line="480" w:lineRule="auto"/>
        <w:rPr>
          <w:sz w:val="28"/>
          <w:szCs w:val="28"/>
        </w:rPr>
      </w:pP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×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</m:oMath>
      <w:r w:rsidRPr="007A1378">
        <w:br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21× 15</m:t>
            </m:r>
          </m:num>
          <m:den>
            <m:r>
              <w:rPr>
                <w:rFonts w:ascii="Cambria Math" w:hAnsi="Cambria Math"/>
              </w:rPr>
              <m:t>10× 14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315</m:t>
            </m:r>
          </m:num>
          <m:den>
            <m:r>
              <w:rPr>
                <w:rFonts w:ascii="Cambria Math" w:hAnsi="Cambria Math"/>
              </w:rPr>
              <m:t>140</m:t>
            </m:r>
          </m:den>
        </m:f>
      </m:oMath>
      <w:r>
        <w:tab/>
        <w:t xml:space="preserve">On simplifie par 35 : 315 ÷ 35 = 9 et 140 ÷ 35 = 4,    donc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×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</m:oMath>
      <w:r w:rsidRPr="00F74DFC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57AA3CD1" w14:textId="77777777" w:rsidR="00BC4C7E" w:rsidRPr="00BC4C7E" w:rsidRDefault="00FC280D" w:rsidP="00F74DFC">
      <w:pPr>
        <w:pStyle w:val="Paragraphedeliste"/>
        <w:numPr>
          <w:ilvl w:val="0"/>
          <w:numId w:val="10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×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27</m:t>
            </m:r>
          </m:den>
        </m:f>
      </m:oMath>
      <w:r w:rsidR="009763DD" w:rsidRPr="00F74DFC">
        <w:rPr>
          <w:sz w:val="28"/>
          <w:szCs w:val="28"/>
        </w:rPr>
        <w:t xml:space="preserve">  </w:t>
      </w:r>
      <w:r w:rsidR="009763DD">
        <w:t xml:space="preserve">  </w:t>
      </w:r>
      <w:r w:rsidR="00154635">
        <w:br/>
      </w:r>
    </w:p>
    <w:p w14:paraId="57AA3CD2" w14:textId="77777777" w:rsidR="009763DD" w:rsidRDefault="00FC280D" w:rsidP="00BC4C7E">
      <w:pPr>
        <w:pStyle w:val="Paragraphedeliste"/>
        <w:ind w:left="360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9 × 16 </m:t>
            </m:r>
          </m:num>
          <m:den>
            <m:r>
              <w:rPr>
                <w:rFonts w:ascii="Cambria Math" w:hAnsi="Cambria Math"/>
              </w:rPr>
              <m:t>4 × 27</m:t>
            </m:r>
          </m:den>
        </m:f>
        <m:r>
          <w:rPr>
            <w:rFonts w:ascii="Cambria Math" w:hAnsi="Cambria Math"/>
          </w:rPr>
          <m:t xml:space="preserve"> 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144</m:t>
            </m:r>
          </m:num>
          <m:den>
            <m:r>
              <w:rPr>
                <w:rFonts w:ascii="Cambria Math" w:hAnsi="Cambria Math"/>
              </w:rPr>
              <m:t>108</m:t>
            </m:r>
          </m:den>
        </m:f>
        <m:r>
          <w:rPr>
            <w:rFonts w:ascii="Cambria Math" w:hAnsi="Cambria Math"/>
          </w:rPr>
          <m:t xml:space="preserve">    </m:t>
        </m:r>
      </m:oMath>
      <w:r w:rsidR="00154635">
        <w:t>On simplifie par 36</w:t>
      </w:r>
      <w:r w:rsidR="00231BB5">
        <w:t xml:space="preserve"> : 144 ÷ 36 = 4 et 108 ÷ 3</w:t>
      </w:r>
      <w:r w:rsidR="009763DD">
        <w:t xml:space="preserve">6 = 3 </w:t>
      </w:r>
      <w:r w:rsidR="00BC4C7E">
        <w:t xml:space="preserve">  </w:t>
      </w:r>
      <w:r w:rsidR="00231BB5">
        <w:t>d</w:t>
      </w:r>
      <w:r w:rsidR="00154635">
        <w:t xml:space="preserve">onc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×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27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</m:t>
        </m:r>
      </m:oMath>
    </w:p>
    <w:p w14:paraId="57AA3CD3" w14:textId="77777777" w:rsidR="00BC4C7E" w:rsidRDefault="00BC4C7E" w:rsidP="00BC4C7E">
      <w:pPr>
        <w:pStyle w:val="Paragraphedeliste"/>
        <w:ind w:left="360"/>
        <w:rPr>
          <w:sz w:val="28"/>
          <w:szCs w:val="28"/>
        </w:rPr>
      </w:pPr>
    </w:p>
    <w:p w14:paraId="57AA3CD4" w14:textId="77777777" w:rsidR="00BC4C7E" w:rsidRDefault="00FC280D" w:rsidP="00F74DFC">
      <w:pPr>
        <w:pStyle w:val="Paragraphedeliste"/>
        <w:numPr>
          <w:ilvl w:val="0"/>
          <w:numId w:val="10"/>
        </w:num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×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49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</w:p>
    <w:p w14:paraId="57AA3CD5" w14:textId="77777777" w:rsidR="005F5445" w:rsidRDefault="00FC280D" w:rsidP="00BC4C7E">
      <w:pPr>
        <w:pStyle w:val="Paragraphedeliste"/>
        <w:ind w:left="360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35 × 6</m:t>
              </m:r>
            </m:num>
            <m:den>
              <m:r>
                <w:rPr>
                  <w:rFonts w:ascii="Cambria Math" w:hAnsi="Cambria Math"/>
                </w:rPr>
                <m:t>12 × 49</m:t>
              </m:r>
            </m:den>
          </m:f>
          <m:r>
            <w:rPr>
              <w:rFonts w:ascii="Cambria Math" w:hAnsi="Cambria Math"/>
            </w:rPr>
            <m:t xml:space="preserve"> 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210</m:t>
              </m:r>
            </m:num>
            <m:den>
              <m:r>
                <w:rPr>
                  <w:rFonts w:ascii="Cambria Math" w:hAnsi="Cambria Math"/>
                </w:rPr>
                <m:t>588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154635">
        <w:t xml:space="preserve">On simplifie par 42 </w:t>
      </w:r>
      <w:r w:rsidR="00BC4C7E">
        <w:t>:</w:t>
      </w:r>
      <w:r w:rsidR="00F74DFC">
        <w:t>210 ÷ 42 = 5 et 588 ÷ 42 = 14</w:t>
      </w:r>
      <w:r w:rsidR="00BC4C7E">
        <w:t xml:space="preserve">    </w:t>
      </w:r>
      <w:r w:rsidR="00F74DFC">
        <w:t xml:space="preserve">  d</w:t>
      </w:r>
      <w:r w:rsidR="00154635">
        <w:t xml:space="preserve">onc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×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49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 w:rsidR="00F74DFC">
        <w:t xml:space="preserve"> </w:t>
      </w:r>
    </w:p>
    <w:p w14:paraId="57AA3CD6" w14:textId="77777777" w:rsidR="00BC4C7E" w:rsidRDefault="00BC4C7E" w:rsidP="00BC4C7E">
      <w:pPr>
        <w:pStyle w:val="Paragraphedeliste"/>
        <w:ind w:left="360"/>
      </w:pPr>
    </w:p>
    <w:p w14:paraId="57AA3CD7" w14:textId="77777777" w:rsidR="00BC4C7E" w:rsidRPr="00BC4C7E" w:rsidRDefault="00FC280D" w:rsidP="00F74DFC">
      <w:pPr>
        <w:pStyle w:val="Paragraphedeliste"/>
        <w:numPr>
          <w:ilvl w:val="0"/>
          <w:numId w:val="10"/>
        </w:num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</m:oMath>
    </w:p>
    <w:p w14:paraId="57AA3CD8" w14:textId="77777777" w:rsidR="005F5445" w:rsidRDefault="00154635" w:rsidP="00BC4C7E">
      <w:pPr>
        <w:pStyle w:val="Paragraphedeliste"/>
        <w:ind w:left="360"/>
      </w:pPr>
      <w: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22 × 27</m:t>
              </m:r>
            </m:num>
            <m:den>
              <m:r>
                <w:rPr>
                  <w:rFonts w:ascii="Cambria Math" w:hAnsi="Cambria Math"/>
                </w:rPr>
                <m:t>9 × 40</m:t>
              </m:r>
            </m:den>
          </m:f>
          <m:r>
            <w:rPr>
              <w:rFonts w:ascii="Cambria Math" w:hAnsi="Cambria Math"/>
            </w:rPr>
            <m:t xml:space="preserve"> 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594</m:t>
              </m:r>
            </m:num>
            <m:den>
              <m:r>
                <w:rPr>
                  <w:rFonts w:ascii="Cambria Math" w:hAnsi="Cambria Math"/>
                </w:rPr>
                <m:t>360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>
        <w:t xml:space="preserve">On simplifie par 18 : </w:t>
      </w:r>
      <w:r w:rsidR="00F74DFC">
        <w:t xml:space="preserve">            594 ÷ 18 = 33 et 360 ÷ 18 = 20              d</w:t>
      </w:r>
      <w:r>
        <w:t xml:space="preserve">onc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×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w:r w:rsidR="00F74DFC">
        <w:t xml:space="preserve"> </w:t>
      </w:r>
    </w:p>
    <w:p w14:paraId="57AA3CD9" w14:textId="77777777" w:rsidR="005F5445" w:rsidRDefault="00154635">
      <w:pPr>
        <w:pStyle w:val="Titre2"/>
      </w:pPr>
      <w:r>
        <w:lastRenderedPageBreak/>
        <w:t>Exercice 3 : Quotients de fractions</w:t>
      </w:r>
    </w:p>
    <w:p w14:paraId="57AA3CDA" w14:textId="77777777" w:rsidR="005F5445" w:rsidRDefault="00154635">
      <w:pPr>
        <w:pStyle w:val="Listepuces"/>
      </w:pPr>
      <w:r>
        <w:t xml:space="preserve">Rappel de la règle : Diviser par une fraction, c’est multiplier par son inverse. Exemple 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 xml:space="preserve">÷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 xml:space="preserve"> ×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.</m:t>
        </m:r>
      </m:oMath>
    </w:p>
    <w:p w14:paraId="57AA3CDB" w14:textId="77777777" w:rsidR="005F5445" w:rsidRDefault="00154635">
      <w:r>
        <w:t xml:space="preserve">1)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÷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27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 xml:space="preserve"> ÷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27</m:t>
            </m:r>
          </m:den>
        </m:f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 × 27</m:t>
            </m:r>
          </m:num>
          <m:den>
            <m:r>
              <w:rPr>
                <w:rFonts w:ascii="Cambria Math" w:hAnsi="Cambria Math"/>
              </w:rPr>
              <m:t>9 × 14</m:t>
            </m:r>
          </m:den>
        </m:f>
        <m:r>
          <w:rPr>
            <w:rFonts w:ascii="Cambria Math" w:hAnsi="Cambria Math"/>
          </w:rPr>
          <m:t xml:space="preserve">  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189</m:t>
            </m:r>
          </m:num>
          <m:den>
            <m:r>
              <w:rPr>
                <w:rFonts w:ascii="Cambria Math" w:hAnsi="Cambria Math"/>
              </w:rPr>
              <m:t>126</m:t>
            </m:r>
          </m:den>
        </m:f>
        <m:r>
          <w:rPr>
            <w:rFonts w:ascii="Cambria Math" w:hAnsi="Cambria Math"/>
          </w:rPr>
          <m:t xml:space="preserve">      </m:t>
        </m:r>
      </m:oMath>
      <w:r>
        <w:t>On simplifie par 63 : 189 ÷ 63 = 3 et 126 ÷ 63 = 2</w:t>
      </w:r>
      <w:r>
        <w:br/>
        <w:t xml:space="preserve">Donc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÷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27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14:paraId="57AA3CDC" w14:textId="77777777" w:rsidR="005F5445" w:rsidRPr="00ED2C69" w:rsidRDefault="00154635">
      <w:pPr>
        <w:rPr>
          <w:rFonts w:ascii="Cambria Math" w:hAnsi="Cambria Math"/>
          <w:sz w:val="28"/>
          <w:szCs w:val="28"/>
          <w:oMath/>
        </w:rPr>
      </w:pPr>
      <w:r>
        <w:t xml:space="preserve">2)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÷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45</m:t>
              </m:r>
            </m:num>
            <m:den>
              <m:r>
                <w:rPr>
                  <w:rFonts w:ascii="Cambria Math" w:hAnsi="Cambria Math"/>
                </w:rPr>
                <m:t>16</m:t>
              </m:r>
            </m:den>
          </m:f>
          <m:r>
            <w:rPr>
              <w:rFonts w:ascii="Cambria Math" w:hAnsi="Cambria Math"/>
            </w:rPr>
            <m:t xml:space="preserve"> ÷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r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45 × 8 </m:t>
              </m:r>
            </m:num>
            <m:den>
              <m:r>
                <w:rPr>
                  <w:rFonts w:ascii="Cambria Math" w:hAnsi="Cambria Math"/>
                </w:rPr>
                <m:t>16 × 15</m:t>
              </m:r>
            </m:den>
          </m:f>
          <m:r>
            <w:rPr>
              <w:rFonts w:ascii="Cambria Math" w:hAnsi="Cambria Math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 360</m:t>
              </m:r>
            </m:num>
            <m:den>
              <m:r>
                <w:rPr>
                  <w:rFonts w:ascii="Cambria Math" w:hAnsi="Cambria Math"/>
                </w:rPr>
                <m:t>240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>
        <w:t xml:space="preserve">On simplifie par 120 : </w:t>
      </w:r>
      <w:r w:rsidR="00ED2C69">
        <w:t>360 ÷ 120 = 3 et 240 ÷ 120 = 2                       d</w:t>
      </w:r>
      <w:r>
        <w:t xml:space="preserve">onc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÷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14:paraId="57AA3CDD" w14:textId="77777777" w:rsidR="005F5445" w:rsidRPr="00ED2C69" w:rsidRDefault="00154635">
      <w:pPr>
        <w:rPr>
          <w:rFonts w:ascii="Cambria Math" w:hAnsi="Cambria Math"/>
          <w:oMath/>
        </w:rPr>
      </w:pPr>
      <w:r>
        <w:t xml:space="preserve">3)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÷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32</m:t>
              </m:r>
            </m:num>
            <m:den>
              <m:r>
                <w:rPr>
                  <w:rFonts w:ascii="Cambria Math" w:hAnsi="Cambria Math"/>
                </w:rPr>
                <m:t>75</m:t>
              </m:r>
            </m:den>
          </m:f>
          <m:r>
            <w:rPr>
              <w:rFonts w:ascii="Cambria Math" w:hAnsi="Cambria Math"/>
            </w:rPr>
            <m:t xml:space="preserve"> ÷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  <m:r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32 × 25</m:t>
              </m:r>
            </m:num>
            <m:den>
              <m:r>
                <w:rPr>
                  <w:rFonts w:ascii="Cambria Math" w:hAnsi="Cambria Math"/>
                </w:rPr>
                <m:t>75 × 8</m:t>
              </m:r>
            </m:den>
          </m:f>
          <m:r>
            <w:rPr>
              <w:rFonts w:ascii="Cambria Math" w:hAnsi="Cambria Math"/>
            </w:rPr>
            <m:t xml:space="preserve"> 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800</m:t>
              </m:r>
            </m:num>
            <m:den>
              <m:r>
                <w:rPr>
                  <w:rFonts w:ascii="Cambria Math" w:hAnsi="Cambria Math"/>
                </w:rPr>
                <m:t>600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 xml:space="preserve">On simplifie par 200 : 800 ÷ 200 = 4 et 600 ÷ 200 = 3        donc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32</m:t>
              </m:r>
            </m:num>
            <m:den>
              <m:r>
                <w:rPr>
                  <w:rFonts w:ascii="Cambria Math" w:hAnsi="Cambria Math"/>
                </w:rPr>
                <m:t>75</m:t>
              </m:r>
            </m:den>
          </m:f>
          <m:r>
            <w:rPr>
              <w:rFonts w:ascii="Cambria Math" w:hAnsi="Cambria Math"/>
            </w:rPr>
            <m:t xml:space="preserve"> ÷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  <m:r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14:paraId="57AA3CDE" w14:textId="77777777" w:rsidR="00ED2C69" w:rsidRDefault="00154635">
      <w:r>
        <w:t xml:space="preserve">4)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÷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48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</m:t>
              </m:r>
            </m:num>
            <m:den>
              <m:r>
                <w:rPr>
                  <w:rFonts w:ascii="Cambria Math" w:hAnsi="Cambria Math"/>
                </w:rPr>
                <m:t>35</m:t>
              </m:r>
            </m:den>
          </m:f>
          <m:r>
            <w:rPr>
              <w:rFonts w:ascii="Cambria Math" w:hAnsi="Cambria Math"/>
            </w:rPr>
            <m:t xml:space="preserve"> ÷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</m:t>
              </m:r>
            </m:num>
            <m:den>
              <m:r>
                <w:rPr>
                  <w:rFonts w:ascii="Cambria Math" w:hAnsi="Cambria Math"/>
                </w:rPr>
                <m:t>48</m:t>
              </m:r>
            </m:den>
          </m:f>
          <m:r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 × 48</m:t>
              </m:r>
            </m:num>
            <m:den>
              <m:r>
                <w:rPr>
                  <w:rFonts w:ascii="Cambria Math" w:hAnsi="Cambria Math"/>
                </w:rPr>
                <m:t>35 × 6</m:t>
              </m:r>
            </m:den>
          </m:f>
          <m:r>
            <w:rPr>
              <w:rFonts w:ascii="Cambria Math" w:hAnsi="Cambria Math"/>
            </w:rPr>
            <m:t xml:space="preserve"> 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864</m:t>
              </m:r>
            </m:num>
            <m:den>
              <m:r>
                <w:rPr>
                  <w:rFonts w:ascii="Cambria Math" w:hAnsi="Cambria Math"/>
                </w:rPr>
                <m:t>210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 xml:space="preserve">On simplifie par 200 : 800 ÷ 200 = 4 et 600 ÷ 200 = 3       donc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18</m:t>
              </m:r>
            </m:num>
            <m:den>
              <m:r>
                <w:rPr>
                  <w:rFonts w:ascii="Cambria Math" w:hAnsi="Cambria Math"/>
                </w:rPr>
                <m:t>35</m:t>
              </m:r>
            </m:den>
          </m:f>
          <m:r>
            <w:rPr>
              <w:rFonts w:ascii="Cambria Math" w:hAnsi="Cambria Math"/>
            </w:rPr>
            <m:t xml:space="preserve"> ÷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</m:t>
              </m:r>
            </m:num>
            <m:den>
              <m:r>
                <w:rPr>
                  <w:rFonts w:ascii="Cambria Math" w:hAnsi="Cambria Math"/>
                </w:rPr>
                <m:t>48</m:t>
              </m:r>
            </m:den>
          </m:f>
          <m:r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144</m:t>
              </m:r>
            </m:num>
            <m:den>
              <m:r>
                <w:rPr>
                  <w:rFonts w:ascii="Cambria Math" w:hAnsi="Cambria Math"/>
                </w:rPr>
                <m:t>35</m:t>
              </m:r>
            </m:den>
          </m:f>
        </m:oMath>
      </m:oMathPara>
    </w:p>
    <w:p w14:paraId="57AA3CDF" w14:textId="77777777" w:rsidR="00ED2C69" w:rsidRDefault="00ED2C69"/>
    <w:p w14:paraId="57AA3CE0" w14:textId="77777777" w:rsidR="005F5445" w:rsidRPr="00714079" w:rsidRDefault="00154635">
      <w:pPr>
        <w:rPr>
          <w:sz w:val="28"/>
          <w:szCs w:val="28"/>
        </w:rPr>
      </w:pPr>
      <w:r>
        <w:t>5</w:t>
      </w:r>
      <w:r w:rsidRPr="006B14D1">
        <w:rPr>
          <w:b/>
        </w:rPr>
        <w:t xml:space="preserve">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÷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 ÷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 xml:space="preserve"> 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16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27 × 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40 × 9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  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432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360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m:t xml:space="preserve">On simplifie par 72 : 432 ÷ 72 = 6 et 360 ÷ 72 = 5        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donc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÷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</m:oMath>
      </m:oMathPara>
    </w:p>
    <w:p w14:paraId="57AA3CE1" w14:textId="77777777" w:rsidR="00714079" w:rsidRDefault="00714079">
      <w:pPr>
        <w:rPr>
          <w:sz w:val="28"/>
          <w:szCs w:val="28"/>
        </w:rPr>
      </w:pPr>
    </w:p>
    <w:p w14:paraId="57AA3CE2" w14:textId="77777777" w:rsidR="00714079" w:rsidRDefault="00714079">
      <w:pPr>
        <w:rPr>
          <w:sz w:val="28"/>
          <w:szCs w:val="28"/>
        </w:rPr>
      </w:pPr>
    </w:p>
    <w:p w14:paraId="57AA3CE3" w14:textId="77777777" w:rsidR="00714079" w:rsidRDefault="00714079">
      <w:pPr>
        <w:rPr>
          <w:sz w:val="28"/>
          <w:szCs w:val="28"/>
        </w:rPr>
      </w:pPr>
    </w:p>
    <w:p w14:paraId="57AA3CE4" w14:textId="77777777" w:rsidR="00714079" w:rsidRDefault="00714079">
      <w:pPr>
        <w:rPr>
          <w:sz w:val="28"/>
          <w:szCs w:val="28"/>
        </w:rPr>
      </w:pPr>
    </w:p>
    <w:p w14:paraId="57AA3CE5" w14:textId="77777777" w:rsidR="00714079" w:rsidRPr="00BA78EB" w:rsidRDefault="00714079" w:rsidP="00714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A01E0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lastRenderedPageBreak/>
        <w:t>Exercice 4 : Additions</w:t>
      </w:r>
    </w:p>
    <w:p w14:paraId="57AA3CE6" w14:textId="77777777" w:rsidR="00714079" w:rsidRPr="00C51CE2" w:rsidRDefault="00714079" w:rsidP="00714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</w:pP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Règle générale :</w:t>
      </w:r>
    </w:p>
    <w:p w14:paraId="57AA3CE7" w14:textId="77777777" w:rsidR="00714079" w:rsidRPr="00C51CE2" w:rsidRDefault="00714079" w:rsidP="0071407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</w:pP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On met les fractions au </w:t>
      </w: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même dénominateur</w:t>
      </w: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>.</w:t>
      </w:r>
    </w:p>
    <w:p w14:paraId="57AA3CE8" w14:textId="77777777" w:rsidR="00714079" w:rsidRPr="00C51CE2" w:rsidRDefault="00714079" w:rsidP="0071407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</w:pP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On additionne ou on soustrait les </w:t>
      </w: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numérateurs</w:t>
      </w: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>.</w:t>
      </w:r>
    </w:p>
    <w:p w14:paraId="57AA3CE9" w14:textId="77777777" w:rsidR="00714079" w:rsidRPr="00C51CE2" w:rsidRDefault="00714079" w:rsidP="0071407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</w:pP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On </w:t>
      </w: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simplifie</w:t>
      </w: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 si possible.</w:t>
      </w:r>
    </w:p>
    <w:p w14:paraId="57AA3CEA" w14:textId="77777777" w:rsidR="00714079" w:rsidRPr="00BA78EB" w:rsidRDefault="00714079" w:rsidP="00714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A78EB">
        <w:rPr>
          <w:rFonts w:ascii="Times New Roman" w:eastAsia="Times New Roman" w:hAnsi="Times New Roman" w:cs="Times New Roman"/>
          <w:sz w:val="24"/>
          <w:szCs w:val="24"/>
          <w:lang w:eastAsia="fr-FR"/>
        </w:rPr>
        <w:t>Calculer :</w:t>
      </w:r>
    </w:p>
    <w:p w14:paraId="57AA3CEB" w14:textId="77777777" w:rsidR="00714079" w:rsidRDefault="00714079">
      <w:pPr>
        <w:rPr>
          <w:sz w:val="28"/>
          <w:szCs w:val="28"/>
        </w:rPr>
      </w:pPr>
      <w:r w:rsidRPr="00714079">
        <w:rPr>
          <w:noProof/>
          <w:sz w:val="28"/>
          <w:szCs w:val="28"/>
        </w:rPr>
        <w:drawing>
          <wp:inline distT="0" distB="0" distL="0" distR="0" wp14:anchorId="57AA3CF7" wp14:editId="57AA3CF8">
            <wp:extent cx="4032874" cy="2439640"/>
            <wp:effectExtent l="0" t="0" r="635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3599" cy="2440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/>
            <w:noProof/>
            <w:sz w:val="28"/>
            <w:szCs w:val="28"/>
          </w:rPr>
          <w:drawing>
            <wp:inline distT="0" distB="0" distL="0" distR="0" wp14:anchorId="57AA3CF9" wp14:editId="57AA3CFA">
              <wp:extent cx="4149156" cy="2341276"/>
              <wp:effectExtent l="0" t="0" r="3810" b="1905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54265" cy="23441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 w:rsidRPr="00714079">
        <w:rPr>
          <w:noProof/>
          <w:sz w:val="28"/>
          <w:szCs w:val="28"/>
        </w:rPr>
        <w:lastRenderedPageBreak/>
        <w:drawing>
          <wp:inline distT="0" distB="0" distL="0" distR="0" wp14:anchorId="57AA3CFB" wp14:editId="57AA3CFC">
            <wp:extent cx="4598427" cy="2437661"/>
            <wp:effectExtent l="0" t="0" r="0" b="127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0531" cy="2438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/>
            <w:noProof/>
            <w:sz w:val="28"/>
            <w:szCs w:val="28"/>
          </w:rPr>
          <w:drawing>
            <wp:inline distT="0" distB="0" distL="0" distR="0" wp14:anchorId="57AA3CFD" wp14:editId="57AA3CFE">
              <wp:extent cx="4688282" cy="2730481"/>
              <wp:effectExtent l="0" t="0" r="0" b="0"/>
              <wp:docPr id="4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88282" cy="2730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 w:rsidRPr="00714079">
        <w:rPr>
          <w:noProof/>
          <w:sz w:val="28"/>
          <w:szCs w:val="28"/>
        </w:rPr>
        <w:drawing>
          <wp:inline distT="0" distB="0" distL="0" distR="0" wp14:anchorId="57AA3CFF" wp14:editId="57AA3D00">
            <wp:extent cx="4455718" cy="2457457"/>
            <wp:effectExtent l="0" t="0" r="254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59512" cy="2459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A3CEC" w14:textId="77777777" w:rsidR="00714079" w:rsidRPr="00382FC0" w:rsidRDefault="007B32EF" w:rsidP="007B32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 w:rsidRPr="004A01E0">
        <w:rPr>
          <w:rFonts w:ascii="MS Mincho" w:eastAsia="MS Mincho" w:hAnsi="MS Mincho" w:cs="MS Mincho" w:hint="eastAsia"/>
          <w:b/>
          <w:bCs/>
          <w:sz w:val="28"/>
          <w:szCs w:val="28"/>
          <w:lang w:eastAsia="fr-FR"/>
        </w:rPr>
        <w:lastRenderedPageBreak/>
        <w:t>✦</w:t>
      </w:r>
      <w:r w:rsidRPr="004A01E0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 Exercice 5 : Soustractions</w:t>
      </w:r>
      <w:r w:rsidR="00714079" w:rsidRPr="00714079">
        <w:rPr>
          <w:noProof/>
          <w:sz w:val="28"/>
          <w:szCs w:val="28"/>
        </w:rPr>
        <w:drawing>
          <wp:inline distT="0" distB="0" distL="0" distR="0" wp14:anchorId="57AA3D01" wp14:editId="57AA3D02">
            <wp:extent cx="4809849" cy="4741587"/>
            <wp:effectExtent l="0" t="0" r="0" b="190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0670" cy="474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/>
            <w:noProof/>
            <w:sz w:val="28"/>
            <w:szCs w:val="28"/>
          </w:rPr>
          <w:lastRenderedPageBreak/>
          <w:drawing>
            <wp:inline distT="0" distB="0" distL="0" distR="0" wp14:anchorId="57AA3D03" wp14:editId="57AA3D04">
              <wp:extent cx="5031842" cy="2849213"/>
              <wp:effectExtent l="0" t="0" r="0" b="8890"/>
              <wp:docPr id="7" name="Imag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45979" cy="28572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 w:rsidR="00714079" w:rsidRPr="00714079">
        <w:rPr>
          <w:noProof/>
          <w:sz w:val="28"/>
          <w:szCs w:val="28"/>
        </w:rPr>
        <w:drawing>
          <wp:inline distT="0" distB="0" distL="0" distR="0" wp14:anchorId="57AA3D05" wp14:editId="57AA3D06">
            <wp:extent cx="5443795" cy="3631172"/>
            <wp:effectExtent l="0" t="0" r="5080" b="762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49721" cy="363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2FC0">
        <w:rPr>
          <w:sz w:val="28"/>
          <w:szCs w:val="28"/>
        </w:rPr>
        <w:br/>
      </w: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noProof/>
              <w:sz w:val="28"/>
              <w:szCs w:val="28"/>
            </w:rPr>
            <w:lastRenderedPageBreak/>
            <w:drawing>
              <wp:inline distT="0" distB="0" distL="0" distR="0" wp14:anchorId="57AA3D07" wp14:editId="57AA3D08">
                <wp:extent cx="5423421" cy="3007477"/>
                <wp:effectExtent l="0" t="0" r="6350" b="2540"/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6226" cy="3009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:r>
        </m:oMath>
      </m:oMathPara>
    </w:p>
    <w:p w14:paraId="57AA3CED" w14:textId="77777777" w:rsidR="00B27D6F" w:rsidRDefault="00B27D6F" w:rsidP="00405F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</w:p>
    <w:p w14:paraId="57AA3CF0" w14:textId="77777777" w:rsidR="00405F6F" w:rsidRPr="004A01E0" w:rsidRDefault="00405F6F" w:rsidP="00405F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 w:rsidRPr="004A01E0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🟧 3. Exercices de niveau expert (enchaînements, expressions)</w:t>
      </w:r>
    </w:p>
    <w:p w14:paraId="57AA3CF1" w14:textId="77777777" w:rsidR="00405F6F" w:rsidRPr="00C51CE2" w:rsidRDefault="00405F6F" w:rsidP="00405F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</w:pP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Règle :</w:t>
      </w: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 on respecte les </w:t>
      </w: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priorités opératoires</w:t>
      </w: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 :</w:t>
      </w:r>
    </w:p>
    <w:p w14:paraId="57AA3CF2" w14:textId="77777777" w:rsidR="00405F6F" w:rsidRPr="00C51CE2" w:rsidRDefault="00405F6F" w:rsidP="00405F6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</w:pP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d’abord les </w:t>
      </w: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multiplications</w:t>
      </w: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 et </w:t>
      </w: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divisions</w:t>
      </w: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>,</w:t>
      </w:r>
    </w:p>
    <w:p w14:paraId="745B9099" w14:textId="77777777" w:rsidR="003A569D" w:rsidRDefault="00405F6F" w:rsidP="003A56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puis les </w:t>
      </w: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additions</w:t>
      </w:r>
      <w:r w:rsidRPr="00C51CE2">
        <w:rPr>
          <w:rFonts w:ascii="Times New Roman" w:eastAsia="Times New Roman" w:hAnsi="Times New Roman" w:cs="Times New Roman"/>
          <w:sz w:val="24"/>
          <w:szCs w:val="24"/>
          <w:highlight w:val="yellow"/>
          <w:lang w:eastAsia="fr-FR"/>
        </w:rPr>
        <w:t xml:space="preserve"> et </w:t>
      </w:r>
      <w:r w:rsidRPr="00C51CE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fr-FR"/>
        </w:rPr>
        <w:t>soustractions</w:t>
      </w:r>
      <w:r w:rsidRPr="00C51CE2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57AA3CF5" w14:textId="45234003" w:rsidR="00382FC0" w:rsidRPr="003A569D" w:rsidRDefault="004308BA" w:rsidP="003A569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308BA">
        <w:rPr>
          <w:rFonts w:ascii="MS Mincho" w:eastAsia="MS Mincho" w:hAnsi="MS Mincho" w:cs="MS Mincho"/>
          <w:b/>
          <w:bCs/>
          <w:noProof/>
          <w:sz w:val="27"/>
          <w:szCs w:val="27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AA3D09" wp14:editId="57AA3D0A">
                <wp:simplePos x="0" y="0"/>
                <wp:positionH relativeFrom="column">
                  <wp:posOffset>2233930</wp:posOffset>
                </wp:positionH>
                <wp:positionV relativeFrom="paragraph">
                  <wp:posOffset>1563576</wp:posOffset>
                </wp:positionV>
                <wp:extent cx="300990" cy="295910"/>
                <wp:effectExtent l="0" t="0" r="3810" b="889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A3D1A" w14:textId="77777777" w:rsidR="004308BA" w:rsidRDefault="004308BA" w:rsidP="004308BA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AA3D0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75.9pt;margin-top:123.1pt;width:23.7pt;height:2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" stroked="f">
                <v:textbox>
                  <w:txbxContent>
                    <w:p w14:paraId="57AA3D1A" w14:textId="77777777" w:rsidR="004308BA" w:rsidRDefault="004308BA" w:rsidP="004308BA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4308BA">
        <w:rPr>
          <w:rFonts w:ascii="MS Mincho" w:eastAsia="MS Mincho" w:hAnsi="MS Mincho" w:cs="MS Mincho"/>
          <w:b/>
          <w:bCs/>
          <w:noProof/>
          <w:sz w:val="27"/>
          <w:szCs w:val="27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A3D0B" wp14:editId="57AA3D0C">
                <wp:simplePos x="0" y="0"/>
                <wp:positionH relativeFrom="column">
                  <wp:posOffset>1522524</wp:posOffset>
                </wp:positionH>
                <wp:positionV relativeFrom="paragraph">
                  <wp:posOffset>1151890</wp:posOffset>
                </wp:positionV>
                <wp:extent cx="301277" cy="295990"/>
                <wp:effectExtent l="0" t="0" r="3810" b="889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277" cy="295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A3D1B" w14:textId="77777777" w:rsidR="004308BA" w:rsidRDefault="004308BA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A3D0B" id="_x0000_s1027" type="#_x0000_t202" style="position:absolute;left:0;text-align:left;margin-left:119.9pt;margin-top:90.7pt;width:23.7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" stroked="f">
                <v:textbox>
                  <w:txbxContent>
                    <w:p w14:paraId="57AA3D1B" w14:textId="77777777" w:rsidR="004308BA" w:rsidRDefault="004308BA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A569D" w:rsidRPr="003A569D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E</w:t>
      </w:r>
      <w:r w:rsidR="00405F6F" w:rsidRPr="003A569D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xercice 6 : Expressions à réduire</w:t>
      </w:r>
      <w:r w:rsidR="00382FC0" w:rsidRPr="00382FC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7AA3D0D" wp14:editId="57AA3D0E">
            <wp:extent cx="5532625" cy="4889133"/>
            <wp:effectExtent l="0" t="0" r="0" b="698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35412" cy="489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/>
            <w:noProof/>
            <w:sz w:val="28"/>
            <w:szCs w:val="28"/>
          </w:rPr>
          <w:lastRenderedPageBreak/>
          <w:drawing>
            <wp:inline distT="0" distB="0" distL="0" distR="0" wp14:anchorId="57AA3D0F" wp14:editId="57AA3D10">
              <wp:extent cx="4793993" cy="4606935"/>
              <wp:effectExtent l="0" t="0" r="6985" b="3175"/>
              <wp:docPr id="11" name="Imag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9427" cy="46121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</m:oMath>
      <w:r w:rsidR="00382FC0" w:rsidRPr="00382FC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7AA3D11" wp14:editId="57AA3D12">
            <wp:extent cx="4944101" cy="2843625"/>
            <wp:effectExtent l="0" t="0" r="9525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1064" cy="284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A3CF6" w14:textId="77777777" w:rsidR="00405F6F" w:rsidRPr="00405F6F" w:rsidRDefault="00405F6F" w:rsidP="00405F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</w:p>
    <w:sectPr w:rsidR="00405F6F" w:rsidRPr="00405F6F" w:rsidSect="00034616">
      <w:footerReference w:type="default" r:id="rId2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44F41" w14:textId="77777777" w:rsidR="00FC280D" w:rsidRDefault="00FC280D" w:rsidP="006B14D1">
      <w:pPr>
        <w:spacing w:after="0" w:line="240" w:lineRule="auto"/>
      </w:pPr>
      <w:r>
        <w:separator/>
      </w:r>
    </w:p>
  </w:endnote>
  <w:endnote w:type="continuationSeparator" w:id="0">
    <w:p w14:paraId="1A73FCEE" w14:textId="77777777" w:rsidR="00FC280D" w:rsidRDefault="00FC280D" w:rsidP="006B1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3054067"/>
      <w:docPartObj>
        <w:docPartGallery w:val="Page Numbers (Bottom of Page)"/>
        <w:docPartUnique/>
      </w:docPartObj>
    </w:sdtPr>
    <w:sdtEndPr/>
    <w:sdtContent>
      <w:p w14:paraId="57AA3D17" w14:textId="77777777" w:rsidR="006B14D1" w:rsidRDefault="006B14D1">
        <w:pPr>
          <w:pStyle w:val="Pieddepage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7AA3D18" wp14:editId="57AA3D19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622" name="Groupe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3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4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7AA3D1C" w14:textId="77777777" w:rsidR="006B14D1" w:rsidRDefault="006B14D1">
                                <w:pPr>
                                  <w:pStyle w:val="Pieddepage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Cs w:val="21"/>
                                  </w:rPr>
                                  <w:fldChar w:fldCharType="separate"/>
                                </w:r>
                                <w:r w:rsidR="005E6BA3" w:rsidRPr="005E6BA3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7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7AA3D18" id="Groupe 80" o:spid="_x0000_s1028" style="position:absolute;margin-left:0;margin-top:0;width:34.4pt;height:56.45pt;z-index:251659264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9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" strokecolor="#7f7f7f"/>
                  <v:rect id="Rectangle 78" o:spid="_x0000_s1030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" filled="f" strokecolor="#7f7f7f">
                    <v:textbox>
                      <w:txbxContent>
                        <w:p w14:paraId="57AA3D1C" w14:textId="77777777" w:rsidR="006B14D1" w:rsidRDefault="006B14D1">
                          <w:pPr>
                            <w:pStyle w:val="Pieddepage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5E6BA3" w:rsidRPr="005E6BA3">
                            <w:rPr>
                              <w:noProof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ABFE9" w14:textId="77777777" w:rsidR="00FC280D" w:rsidRDefault="00FC280D" w:rsidP="006B14D1">
      <w:pPr>
        <w:spacing w:after="0" w:line="240" w:lineRule="auto"/>
      </w:pPr>
      <w:r>
        <w:separator/>
      </w:r>
    </w:p>
  </w:footnote>
  <w:footnote w:type="continuationSeparator" w:id="0">
    <w:p w14:paraId="79F79D19" w14:textId="77777777" w:rsidR="00FC280D" w:rsidRDefault="00FC280D" w:rsidP="006B1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2B27913"/>
    <w:multiLevelType w:val="multilevel"/>
    <w:tmpl w:val="32C62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3C6CB2"/>
    <w:multiLevelType w:val="multilevel"/>
    <w:tmpl w:val="8906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005A40"/>
    <w:multiLevelType w:val="hybridMultilevel"/>
    <w:tmpl w:val="497C6966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66F4BED"/>
    <w:multiLevelType w:val="hybridMultilevel"/>
    <w:tmpl w:val="F222CC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36518"/>
    <w:multiLevelType w:val="hybridMultilevel"/>
    <w:tmpl w:val="208C0968"/>
    <w:lvl w:ilvl="0" w:tplc="5948921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5525399">
    <w:abstractNumId w:val="8"/>
  </w:num>
  <w:num w:numId="2" w16cid:durableId="1768496914">
    <w:abstractNumId w:val="6"/>
  </w:num>
  <w:num w:numId="3" w16cid:durableId="1442648472">
    <w:abstractNumId w:val="5"/>
  </w:num>
  <w:num w:numId="4" w16cid:durableId="1978105074">
    <w:abstractNumId w:val="4"/>
  </w:num>
  <w:num w:numId="5" w16cid:durableId="1209495634">
    <w:abstractNumId w:val="7"/>
  </w:num>
  <w:num w:numId="6" w16cid:durableId="1413043719">
    <w:abstractNumId w:val="3"/>
  </w:num>
  <w:num w:numId="7" w16cid:durableId="1186022373">
    <w:abstractNumId w:val="2"/>
  </w:num>
  <w:num w:numId="8" w16cid:durableId="1057434195">
    <w:abstractNumId w:val="1"/>
  </w:num>
  <w:num w:numId="9" w16cid:durableId="2009744261">
    <w:abstractNumId w:val="0"/>
  </w:num>
  <w:num w:numId="10" w16cid:durableId="1589804990">
    <w:abstractNumId w:val="13"/>
  </w:num>
  <w:num w:numId="11" w16cid:durableId="1284776256">
    <w:abstractNumId w:val="12"/>
  </w:num>
  <w:num w:numId="12" w16cid:durableId="747072477">
    <w:abstractNumId w:val="9"/>
  </w:num>
  <w:num w:numId="13" w16cid:durableId="1056472577">
    <w:abstractNumId w:val="10"/>
  </w:num>
  <w:num w:numId="14" w16cid:durableId="380209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6BA4"/>
    <w:rsid w:val="00034616"/>
    <w:rsid w:val="0006063C"/>
    <w:rsid w:val="0015074B"/>
    <w:rsid w:val="00154635"/>
    <w:rsid w:val="00231BB5"/>
    <w:rsid w:val="0029639D"/>
    <w:rsid w:val="00326F90"/>
    <w:rsid w:val="00382EC6"/>
    <w:rsid w:val="00382FC0"/>
    <w:rsid w:val="003A569D"/>
    <w:rsid w:val="00405F6F"/>
    <w:rsid w:val="004308BA"/>
    <w:rsid w:val="0047150B"/>
    <w:rsid w:val="005E6BA3"/>
    <w:rsid w:val="005F5445"/>
    <w:rsid w:val="006B14D1"/>
    <w:rsid w:val="00714079"/>
    <w:rsid w:val="007A1378"/>
    <w:rsid w:val="007B32EF"/>
    <w:rsid w:val="008C3294"/>
    <w:rsid w:val="009763DD"/>
    <w:rsid w:val="00AA1D8D"/>
    <w:rsid w:val="00B07DA2"/>
    <w:rsid w:val="00B27D6F"/>
    <w:rsid w:val="00B47730"/>
    <w:rsid w:val="00B801ED"/>
    <w:rsid w:val="00BC4C7E"/>
    <w:rsid w:val="00CB0664"/>
    <w:rsid w:val="00DA5219"/>
    <w:rsid w:val="00ED2C69"/>
    <w:rsid w:val="00F74DFC"/>
    <w:rsid w:val="00FC280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AA3CBD"/>
  <w14:defaultImageDpi w14:val="300"/>
  <w15:docId w15:val="{5E8A5B14-FC36-4993-A07D-CA495112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976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3DD"/>
    <w:rPr>
      <w:rFonts w:ascii="Tahoma" w:hAnsi="Tahoma" w:cs="Tahoma"/>
      <w:sz w:val="16"/>
      <w:szCs w:val="16"/>
      <w:lang w:val="fr-FR"/>
    </w:rPr>
  </w:style>
  <w:style w:type="table" w:customStyle="1" w:styleId="TableGrid">
    <w:name w:val="TableGrid"/>
    <w:rsid w:val="00382EC6"/>
    <w:pPr>
      <w:spacing w:after="0" w:line="240" w:lineRule="auto"/>
    </w:pPr>
    <w:rPr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9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A6885F-031E-4519-8E8B-4A59818A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10</Pages>
  <Words>536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Nicole Bidegaray</cp:lastModifiedBy>
  <cp:revision>12</cp:revision>
  <dcterms:created xsi:type="dcterms:W3CDTF">2026-03-18T17:06:00Z</dcterms:created>
  <dcterms:modified xsi:type="dcterms:W3CDTF">2026-06-05T17:24:00Z</dcterms:modified>
</cp:coreProperties>
</file>